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749E8E" w14:textId="77777777" w:rsidR="00D629BD" w:rsidRDefault="001A00BF" w:rsidP="003D78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en-AU"/>
        </w:rPr>
        <w:t xml:space="preserve"> </w:t>
      </w:r>
      <w:r w:rsidR="00CD5093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en-AU"/>
        </w:rPr>
        <w:t>Centre Manager</w:t>
      </w:r>
      <w:r w:rsidR="000864C0"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en-AU"/>
        </w:rPr>
        <w:t xml:space="preserve"> – Operations </w:t>
      </w:r>
    </w:p>
    <w:p w14:paraId="0E6E3FBD" w14:textId="704E21D3" w:rsidR="009A0BA1" w:rsidRPr="009A0BA1" w:rsidRDefault="000864C0" w:rsidP="003D78CF">
      <w:pPr>
        <w:shd w:val="clear" w:color="auto" w:fill="FFFFFF"/>
        <w:spacing w:after="0" w:line="240" w:lineRule="auto"/>
        <w:jc w:val="center"/>
        <w:textAlignment w:val="baseline"/>
        <w:outlineLvl w:val="0"/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en-AU"/>
        </w:rPr>
      </w:pPr>
      <w:r>
        <w:rPr>
          <w:rFonts w:ascii="Arial" w:eastAsia="Times New Roman" w:hAnsi="Arial" w:cs="Arial"/>
          <w:b/>
          <w:bCs/>
          <w:color w:val="000000"/>
          <w:kern w:val="36"/>
          <w:sz w:val="40"/>
          <w:szCs w:val="40"/>
          <w:lang w:eastAsia="en-AU"/>
        </w:rPr>
        <w:t>(Part-time Job Share)</w:t>
      </w:r>
    </w:p>
    <w:p w14:paraId="351E3FFC" w14:textId="77777777" w:rsidR="00C4366F" w:rsidRDefault="00C4366F" w:rsidP="003D78CF">
      <w:pPr>
        <w:shd w:val="clear" w:color="auto" w:fill="FFFFFF"/>
        <w:spacing w:after="0" w:line="240" w:lineRule="auto"/>
        <w:jc w:val="both"/>
        <w:textAlignment w:val="baseline"/>
        <w:rPr>
          <w:rFonts w:ascii="inherit" w:eastAsia="Times New Roman" w:hAnsi="inherit" w:cs="Arial"/>
          <w:color w:val="000000"/>
          <w:sz w:val="20"/>
          <w:szCs w:val="20"/>
          <w:lang w:eastAsia="en-AU"/>
        </w:rPr>
      </w:pPr>
    </w:p>
    <w:p w14:paraId="244E4662" w14:textId="451017E2" w:rsidR="00771C9C" w:rsidRDefault="00C4366F" w:rsidP="008C70F5">
      <w:pPr>
        <w:spacing w:after="240" w:line="240" w:lineRule="auto"/>
        <w:jc w:val="both"/>
      </w:pPr>
      <w:r w:rsidRPr="001A00BF">
        <w:t xml:space="preserve">Tara </w:t>
      </w:r>
      <w:r w:rsidR="00A2469F" w:rsidRPr="001A00BF">
        <w:t>I</w:t>
      </w:r>
      <w:r w:rsidRPr="001A00BF">
        <w:t xml:space="preserve">nstitute is a Tibetan Buddhist Centre based in Brighton, Melbourne, Australia. It is an affiliated centre of the FPMT. </w:t>
      </w:r>
      <w:r w:rsidR="00DF0993" w:rsidRPr="001A00BF">
        <w:t>The main function of Tara Institute is to provide Buddhist teachings and to offer charitable service to the greater community and to promote the attitude of loving</w:t>
      </w:r>
      <w:r w:rsidR="00FA739B" w:rsidRPr="001A00BF">
        <w:t xml:space="preserve"> </w:t>
      </w:r>
      <w:r w:rsidR="00DF0993" w:rsidRPr="001A00BF">
        <w:t>kindness.</w:t>
      </w:r>
      <w:r w:rsidR="00FD47FE" w:rsidRPr="001A00BF">
        <w:t xml:space="preserve">  </w:t>
      </w:r>
    </w:p>
    <w:p w14:paraId="5B8E170B" w14:textId="23286CA6" w:rsidR="00375A08" w:rsidRPr="00FB2699" w:rsidRDefault="00FD47FE" w:rsidP="008C70F5">
      <w:pPr>
        <w:spacing w:after="240" w:line="240" w:lineRule="auto"/>
        <w:jc w:val="both"/>
        <w:rPr>
          <w:rFonts w:eastAsia="Times New Roman" w:cstheme="minorHAnsi"/>
          <w:lang w:eastAsia="en-AU"/>
        </w:rPr>
      </w:pPr>
      <w:r w:rsidRPr="001A00BF">
        <w:t>We are seeking an experienced Centre</w:t>
      </w:r>
      <w:r w:rsidR="002B33A7" w:rsidRPr="001A00BF">
        <w:t xml:space="preserve"> Manager </w:t>
      </w:r>
      <w:r w:rsidR="008A6218" w:rsidRPr="001A00BF">
        <w:t xml:space="preserve">to </w:t>
      </w:r>
      <w:r w:rsidR="001663C8" w:rsidRPr="001A00BF">
        <w:t xml:space="preserve">provide support to the </w:t>
      </w:r>
      <w:r w:rsidR="009174AF">
        <w:t xml:space="preserve">Centre </w:t>
      </w:r>
      <w:r w:rsidR="001663C8" w:rsidRPr="001A00BF">
        <w:t xml:space="preserve">Director and various Committees </w:t>
      </w:r>
      <w:r w:rsidR="00EA3EB7" w:rsidRPr="001A00BF">
        <w:t xml:space="preserve">that oversee the </w:t>
      </w:r>
      <w:r w:rsidR="00CB02A0" w:rsidRPr="001A00BF">
        <w:t xml:space="preserve">running of Tara Institute.  </w:t>
      </w:r>
      <w:r w:rsidR="00650402" w:rsidRPr="001A00BF">
        <w:t>This is a</w:t>
      </w:r>
      <w:r w:rsidR="003862AC" w:rsidRPr="001A00BF">
        <w:t xml:space="preserve"> part-time</w:t>
      </w:r>
      <w:r w:rsidR="0084357C">
        <w:t xml:space="preserve"> </w:t>
      </w:r>
      <w:r w:rsidR="00650402" w:rsidRPr="001A00BF">
        <w:t>Job Share</w:t>
      </w:r>
      <w:r w:rsidR="0084357C">
        <w:t xml:space="preserve"> role of</w:t>
      </w:r>
      <w:r w:rsidR="00DC3A60">
        <w:t xml:space="preserve"> a suggested</w:t>
      </w:r>
      <w:r w:rsidR="0084357C">
        <w:t xml:space="preserve"> </w:t>
      </w:r>
      <w:r w:rsidR="00DC3A60">
        <w:t>2-3 days per week</w:t>
      </w:r>
      <w:r w:rsidR="00AE127E">
        <w:t xml:space="preserve"> to be </w:t>
      </w:r>
      <w:r w:rsidR="00651F8A">
        <w:t>discussed with interested candidates</w:t>
      </w:r>
      <w:r w:rsidR="00650402" w:rsidRPr="001A00BF">
        <w:t>.  If interested</w:t>
      </w:r>
      <w:r w:rsidR="00F0436C" w:rsidRPr="001A00BF">
        <w:t>, please read</w:t>
      </w:r>
      <w:r w:rsidR="002606E7" w:rsidRPr="001A00BF">
        <w:t xml:space="preserve"> the</w:t>
      </w:r>
      <w:r w:rsidR="00F0436C" w:rsidRPr="001A00BF">
        <w:t xml:space="preserve"> full </w:t>
      </w:r>
      <w:r w:rsidR="00EE6391" w:rsidRPr="001A00BF">
        <w:t xml:space="preserve">Advertisement and </w:t>
      </w:r>
      <w:r w:rsidR="00435AF9" w:rsidRPr="001A00BF">
        <w:t>Position Description</w:t>
      </w:r>
      <w:r w:rsidR="00F0436C" w:rsidRPr="001A00BF">
        <w:t xml:space="preserve"> </w:t>
      </w:r>
      <w:r w:rsidR="00592FB1" w:rsidRPr="001A00BF">
        <w:t xml:space="preserve">and </w:t>
      </w:r>
      <w:r w:rsidR="00592FB1" w:rsidRPr="001A00BF">
        <w:rPr>
          <w:rFonts w:eastAsia="Times New Roman" w:cstheme="minorHAnsi"/>
          <w:lang w:eastAsia="en-AU"/>
        </w:rPr>
        <w:t>apply</w:t>
      </w:r>
      <w:r w:rsidR="002606E7" w:rsidRPr="001A00BF">
        <w:rPr>
          <w:rFonts w:eastAsia="Times New Roman" w:cstheme="minorHAnsi"/>
          <w:lang w:eastAsia="en-AU"/>
        </w:rPr>
        <w:t xml:space="preserve"> by </w:t>
      </w:r>
      <w:r w:rsidR="00592FB1" w:rsidRPr="001A00BF">
        <w:rPr>
          <w:rFonts w:eastAsia="Times New Roman" w:cstheme="minorHAnsi"/>
          <w:lang w:eastAsia="en-AU"/>
        </w:rPr>
        <w:t>submit</w:t>
      </w:r>
      <w:r w:rsidR="002606E7" w:rsidRPr="001A00BF">
        <w:rPr>
          <w:rFonts w:eastAsia="Times New Roman" w:cstheme="minorHAnsi"/>
          <w:lang w:eastAsia="en-AU"/>
        </w:rPr>
        <w:t>ting</w:t>
      </w:r>
      <w:r w:rsidR="00592FB1" w:rsidRPr="001A00BF">
        <w:rPr>
          <w:rFonts w:eastAsia="Times New Roman" w:cstheme="minorHAnsi"/>
          <w:lang w:eastAsia="en-AU"/>
        </w:rPr>
        <w:t xml:space="preserve"> your resume</w:t>
      </w:r>
      <w:r w:rsidR="00435AF9" w:rsidRPr="001A00BF">
        <w:rPr>
          <w:rFonts w:eastAsia="Times New Roman" w:cstheme="minorHAnsi"/>
          <w:lang w:eastAsia="en-AU"/>
        </w:rPr>
        <w:t xml:space="preserve"> and a</w:t>
      </w:r>
      <w:r w:rsidR="00592FB1" w:rsidRPr="001A00BF">
        <w:rPr>
          <w:rFonts w:eastAsia="Times New Roman" w:cstheme="minorHAnsi"/>
          <w:lang w:eastAsia="en-AU"/>
        </w:rPr>
        <w:t xml:space="preserve"> cover letter</w:t>
      </w:r>
      <w:r w:rsidR="00435AF9" w:rsidRPr="001A00BF">
        <w:rPr>
          <w:rFonts w:eastAsia="Times New Roman" w:cstheme="minorHAnsi"/>
          <w:lang w:eastAsia="en-AU"/>
        </w:rPr>
        <w:t xml:space="preserve"> </w:t>
      </w:r>
      <w:r w:rsidR="00565CC5" w:rsidRPr="001A00BF">
        <w:rPr>
          <w:rFonts w:eastAsia="Times New Roman" w:cstheme="minorHAnsi"/>
          <w:lang w:eastAsia="en-AU"/>
        </w:rPr>
        <w:t>explaining your interest to work</w:t>
      </w:r>
      <w:r w:rsidR="00592FB1" w:rsidRPr="001A00BF">
        <w:rPr>
          <w:rFonts w:eastAsia="Times New Roman" w:cstheme="minorHAnsi"/>
          <w:lang w:eastAsia="en-AU"/>
        </w:rPr>
        <w:t xml:space="preserve"> at Tara Institute.</w:t>
      </w:r>
    </w:p>
    <w:p w14:paraId="0ED72306" w14:textId="69679448" w:rsidR="009A0BA1" w:rsidRPr="003D78CF" w:rsidRDefault="009A0BA1" w:rsidP="003D78C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 w:rsidRPr="003D78CF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 xml:space="preserve">What you </w:t>
      </w:r>
      <w:r w:rsidR="00EA7D79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 xml:space="preserve">will </w:t>
      </w:r>
      <w:r w:rsidRPr="003D78CF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>do</w:t>
      </w:r>
    </w:p>
    <w:p w14:paraId="5C63BB76" w14:textId="12557ABF" w:rsidR="007A503D" w:rsidRPr="003D78CF" w:rsidRDefault="009A0BA1" w:rsidP="003D78CF">
      <w:pPr>
        <w:jc w:val="both"/>
        <w:rPr>
          <w:rFonts w:eastAsia="Times New Roman" w:cstheme="minorHAnsi"/>
          <w:color w:val="000000"/>
          <w:lang w:eastAsia="en-AU"/>
        </w:rPr>
      </w:pPr>
      <w:r w:rsidRPr="003D78CF">
        <w:rPr>
          <w:rFonts w:eastAsia="Times New Roman" w:cstheme="minorHAnsi"/>
          <w:color w:val="000000"/>
          <w:lang w:eastAsia="en-AU"/>
        </w:rPr>
        <w:t xml:space="preserve">Reporting to the </w:t>
      </w:r>
      <w:r w:rsidR="00042F22">
        <w:rPr>
          <w:rFonts w:eastAsia="Times New Roman" w:cstheme="minorHAnsi"/>
          <w:color w:val="000000"/>
          <w:lang w:eastAsia="en-AU"/>
        </w:rPr>
        <w:t xml:space="preserve">Centre </w:t>
      </w:r>
      <w:r w:rsidR="00D44D18" w:rsidRPr="003D78CF">
        <w:rPr>
          <w:rFonts w:eastAsia="Times New Roman" w:cstheme="minorHAnsi"/>
          <w:color w:val="000000"/>
          <w:lang w:eastAsia="en-AU"/>
        </w:rPr>
        <w:t>Director</w:t>
      </w:r>
      <w:r w:rsidRPr="003D78CF">
        <w:rPr>
          <w:rFonts w:eastAsia="Times New Roman" w:cstheme="minorHAnsi"/>
          <w:color w:val="000000"/>
          <w:lang w:eastAsia="en-AU"/>
        </w:rPr>
        <w:t xml:space="preserve">, you will coordinate </w:t>
      </w:r>
      <w:r w:rsidR="009C001E" w:rsidRPr="003D78CF">
        <w:rPr>
          <w:rFonts w:eastAsia="Times New Roman" w:cstheme="minorHAnsi"/>
          <w:color w:val="000000"/>
          <w:lang w:eastAsia="en-AU"/>
        </w:rPr>
        <w:t xml:space="preserve">activity required by the </w:t>
      </w:r>
      <w:r w:rsidR="009174AF">
        <w:rPr>
          <w:rFonts w:eastAsia="Times New Roman" w:cstheme="minorHAnsi"/>
          <w:color w:val="000000"/>
          <w:lang w:eastAsia="en-AU"/>
        </w:rPr>
        <w:t xml:space="preserve">Centre Director, </w:t>
      </w:r>
      <w:r w:rsidR="009C001E" w:rsidRPr="003D78CF">
        <w:rPr>
          <w:rFonts w:eastAsia="Times New Roman" w:cstheme="minorHAnsi"/>
          <w:color w:val="000000"/>
          <w:lang w:eastAsia="en-AU"/>
        </w:rPr>
        <w:t xml:space="preserve">Spiritual </w:t>
      </w:r>
      <w:r w:rsidR="00820D14" w:rsidRPr="003D78CF">
        <w:rPr>
          <w:rFonts w:eastAsia="Times New Roman" w:cstheme="minorHAnsi"/>
          <w:color w:val="000000"/>
          <w:lang w:eastAsia="en-AU"/>
        </w:rPr>
        <w:t xml:space="preserve">Program </w:t>
      </w:r>
      <w:r w:rsidR="009C001E" w:rsidRPr="003D78CF">
        <w:rPr>
          <w:rFonts w:eastAsia="Times New Roman" w:cstheme="minorHAnsi"/>
          <w:color w:val="000000"/>
          <w:lang w:eastAsia="en-AU"/>
        </w:rPr>
        <w:t xml:space="preserve">Co-ordinator, </w:t>
      </w:r>
      <w:r w:rsidR="003D78CF" w:rsidRPr="003D78CF">
        <w:rPr>
          <w:rFonts w:eastAsia="Times New Roman" w:cstheme="minorHAnsi"/>
          <w:color w:val="000000"/>
          <w:lang w:eastAsia="en-AU"/>
        </w:rPr>
        <w:t>Bookkeeper</w:t>
      </w:r>
      <w:r w:rsidR="009C001E" w:rsidRPr="003D78CF">
        <w:rPr>
          <w:rFonts w:eastAsia="Times New Roman" w:cstheme="minorHAnsi"/>
          <w:color w:val="000000"/>
          <w:lang w:eastAsia="en-AU"/>
        </w:rPr>
        <w:t xml:space="preserve"> and </w:t>
      </w:r>
      <w:r w:rsidR="004F6B57" w:rsidRPr="003D78CF">
        <w:rPr>
          <w:rFonts w:eastAsia="Times New Roman" w:cstheme="minorHAnsi"/>
          <w:color w:val="000000"/>
          <w:lang w:eastAsia="en-AU"/>
        </w:rPr>
        <w:t xml:space="preserve">various committees that help achieve the Tara Institute </w:t>
      </w:r>
      <w:r w:rsidR="009174AF" w:rsidRPr="003D78CF">
        <w:rPr>
          <w:rFonts w:eastAsia="Times New Roman" w:cstheme="minorHAnsi"/>
          <w:color w:val="000000"/>
          <w:lang w:eastAsia="en-AU"/>
        </w:rPr>
        <w:t>20-year</w:t>
      </w:r>
      <w:r w:rsidR="004F6B57" w:rsidRPr="003D78CF">
        <w:rPr>
          <w:rFonts w:eastAsia="Times New Roman" w:cstheme="minorHAnsi"/>
          <w:color w:val="000000"/>
          <w:lang w:eastAsia="en-AU"/>
        </w:rPr>
        <w:t xml:space="preserve"> vision. </w:t>
      </w:r>
      <w:r w:rsidR="00F12D4E" w:rsidRPr="003D78CF">
        <w:rPr>
          <w:rFonts w:eastAsia="Times New Roman" w:cstheme="minorHAnsi"/>
          <w:color w:val="000000"/>
          <w:lang w:eastAsia="en-AU"/>
        </w:rPr>
        <w:t xml:space="preserve">The role </w:t>
      </w:r>
      <w:r w:rsidR="00F85464" w:rsidRPr="003D78CF">
        <w:rPr>
          <w:rFonts w:eastAsia="Times New Roman" w:cstheme="minorHAnsi"/>
          <w:color w:val="000000"/>
          <w:lang w:eastAsia="en-AU"/>
        </w:rPr>
        <w:t>also requires close work with Volunteers and Residents</w:t>
      </w:r>
      <w:r w:rsidR="001C4B16" w:rsidRPr="003D78CF">
        <w:rPr>
          <w:rFonts w:eastAsia="Times New Roman" w:cstheme="minorHAnsi"/>
          <w:color w:val="000000"/>
          <w:lang w:eastAsia="en-AU"/>
        </w:rPr>
        <w:t xml:space="preserve"> to support the smooth running of programs and activities. </w:t>
      </w:r>
    </w:p>
    <w:p w14:paraId="273F1925" w14:textId="5C4C6B4A" w:rsidR="001354A9" w:rsidRPr="003D78CF" w:rsidRDefault="007A503D" w:rsidP="003D78CF">
      <w:pPr>
        <w:jc w:val="both"/>
        <w:rPr>
          <w:rFonts w:eastAsia="Times New Roman" w:cstheme="minorHAnsi"/>
          <w:color w:val="000000"/>
          <w:lang w:eastAsia="en-AU"/>
        </w:rPr>
      </w:pPr>
      <w:r w:rsidRPr="003D78CF">
        <w:rPr>
          <w:rFonts w:eastAsia="Times New Roman" w:cstheme="minorHAnsi"/>
          <w:color w:val="000000"/>
          <w:lang w:eastAsia="en-AU"/>
        </w:rPr>
        <w:t>It will be critical t</w:t>
      </w:r>
      <w:r w:rsidR="00195059" w:rsidRPr="003D78CF">
        <w:rPr>
          <w:rFonts w:eastAsia="Times New Roman" w:cstheme="minorHAnsi"/>
          <w:color w:val="000000"/>
          <w:lang w:eastAsia="en-AU"/>
        </w:rPr>
        <w:t>o</w:t>
      </w:r>
      <w:r w:rsidR="001354A9" w:rsidRPr="003D78CF">
        <w:rPr>
          <w:rFonts w:eastAsia="Times New Roman" w:cstheme="minorHAnsi"/>
          <w:color w:val="000000"/>
          <w:lang w:eastAsia="en-AU"/>
        </w:rPr>
        <w:t xml:space="preserve"> demonstrate</w:t>
      </w:r>
      <w:r w:rsidR="00B64F58">
        <w:rPr>
          <w:rFonts w:eastAsia="Times New Roman" w:cstheme="minorHAnsi"/>
          <w:color w:val="000000"/>
          <w:lang w:eastAsia="en-AU"/>
        </w:rPr>
        <w:t xml:space="preserve"> office management</w:t>
      </w:r>
      <w:r w:rsidR="001354A9" w:rsidRPr="003D78CF">
        <w:rPr>
          <w:rFonts w:eastAsia="Times New Roman" w:cstheme="minorHAnsi"/>
          <w:color w:val="000000"/>
          <w:lang w:eastAsia="en-AU"/>
        </w:rPr>
        <w:t xml:space="preserve"> capability and ex</w:t>
      </w:r>
      <w:r w:rsidR="009A5A33" w:rsidRPr="003D78CF">
        <w:rPr>
          <w:rFonts w:eastAsia="Times New Roman" w:cstheme="minorHAnsi"/>
          <w:color w:val="000000"/>
          <w:lang w:eastAsia="en-AU"/>
        </w:rPr>
        <w:t xml:space="preserve">perience in the following areas of Key </w:t>
      </w:r>
      <w:r w:rsidR="009174AF" w:rsidRPr="003D78CF">
        <w:rPr>
          <w:rFonts w:eastAsia="Times New Roman" w:cstheme="minorHAnsi"/>
          <w:color w:val="000000"/>
          <w:lang w:eastAsia="en-AU"/>
        </w:rPr>
        <w:t>Accountabilities: -</w:t>
      </w:r>
    </w:p>
    <w:p w14:paraId="7CF5A459" w14:textId="0CF24B8C" w:rsidR="003C6933" w:rsidRPr="003D78CF" w:rsidRDefault="0002490C" w:rsidP="003D78C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 w:rsidRPr="003D78CF">
        <w:rPr>
          <w:rFonts w:eastAsia="Times New Roman" w:cstheme="minorHAnsi"/>
          <w:color w:val="000000"/>
          <w:lang w:eastAsia="en-AU"/>
        </w:rPr>
        <w:t>Communication</w:t>
      </w:r>
      <w:r w:rsidR="00503B5B" w:rsidRPr="003D78CF">
        <w:rPr>
          <w:rFonts w:eastAsia="Times New Roman" w:cstheme="minorHAnsi"/>
          <w:color w:val="000000"/>
          <w:lang w:eastAsia="en-AU"/>
        </w:rPr>
        <w:t xml:space="preserve"> with various stakeholders </w:t>
      </w:r>
      <w:r w:rsidR="00B566EE" w:rsidRPr="003D78CF">
        <w:rPr>
          <w:rFonts w:eastAsia="Times New Roman" w:cstheme="minorHAnsi"/>
          <w:color w:val="000000"/>
          <w:lang w:eastAsia="en-AU"/>
        </w:rPr>
        <w:t>via various methods</w:t>
      </w:r>
    </w:p>
    <w:p w14:paraId="459E0F8A" w14:textId="287D235E" w:rsidR="003C6933" w:rsidRPr="003D78CF" w:rsidRDefault="003C6933" w:rsidP="003D78C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 w:rsidRPr="003D78CF">
        <w:rPr>
          <w:rFonts w:eastAsia="Times New Roman" w:cstheme="minorHAnsi"/>
          <w:color w:val="000000"/>
          <w:lang w:eastAsia="en-AU"/>
        </w:rPr>
        <w:t>Administration</w:t>
      </w:r>
      <w:r w:rsidR="00842409" w:rsidRPr="003D78CF">
        <w:rPr>
          <w:rFonts w:eastAsia="Times New Roman" w:cstheme="minorHAnsi"/>
          <w:color w:val="000000"/>
          <w:lang w:eastAsia="en-AU"/>
        </w:rPr>
        <w:t xml:space="preserve"> of various office activities</w:t>
      </w:r>
      <w:r w:rsidR="00503B5B" w:rsidRPr="003D78CF">
        <w:rPr>
          <w:rFonts w:eastAsia="Times New Roman" w:cstheme="minorHAnsi"/>
          <w:color w:val="000000"/>
          <w:lang w:eastAsia="en-AU"/>
        </w:rPr>
        <w:t xml:space="preserve"> including banking</w:t>
      </w:r>
    </w:p>
    <w:p w14:paraId="208F0FE3" w14:textId="57D9D980" w:rsidR="006736E8" w:rsidRPr="00D8581E" w:rsidRDefault="00B61ED5" w:rsidP="00D8581E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 w:rsidRPr="003D78CF">
        <w:rPr>
          <w:rFonts w:eastAsia="Times New Roman" w:cstheme="minorHAnsi"/>
          <w:color w:val="000000"/>
          <w:lang w:eastAsia="en-AU"/>
        </w:rPr>
        <w:t xml:space="preserve">Computer, </w:t>
      </w:r>
      <w:r w:rsidR="00A532D0" w:rsidRPr="003D78CF">
        <w:rPr>
          <w:rFonts w:eastAsia="Times New Roman" w:cstheme="minorHAnsi"/>
          <w:color w:val="000000"/>
          <w:lang w:eastAsia="en-AU"/>
        </w:rPr>
        <w:t xml:space="preserve">Technology </w:t>
      </w:r>
      <w:r w:rsidRPr="003D78CF">
        <w:rPr>
          <w:rFonts w:eastAsia="Times New Roman" w:cstheme="minorHAnsi"/>
          <w:color w:val="000000"/>
          <w:lang w:eastAsia="en-AU"/>
        </w:rPr>
        <w:t xml:space="preserve">and </w:t>
      </w:r>
      <w:r w:rsidR="00842409" w:rsidRPr="003D78CF">
        <w:rPr>
          <w:rFonts w:eastAsia="Times New Roman" w:cstheme="minorHAnsi"/>
          <w:color w:val="000000"/>
          <w:lang w:eastAsia="en-AU"/>
        </w:rPr>
        <w:t>Database management</w:t>
      </w:r>
    </w:p>
    <w:p w14:paraId="1F7361E3" w14:textId="15DCC792" w:rsidR="009A0BA1" w:rsidRDefault="00F86425" w:rsidP="008C70F5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ind w:left="567" w:hanging="357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 w:rsidRPr="003D78CF">
        <w:rPr>
          <w:rFonts w:eastAsia="Times New Roman" w:cstheme="minorHAnsi"/>
          <w:color w:val="000000"/>
          <w:lang w:eastAsia="en-AU"/>
        </w:rPr>
        <w:t xml:space="preserve">Event </w:t>
      </w:r>
      <w:r w:rsidR="009F293F" w:rsidRPr="003D78CF">
        <w:rPr>
          <w:rFonts w:eastAsia="Times New Roman" w:cstheme="minorHAnsi"/>
          <w:color w:val="000000"/>
          <w:lang w:eastAsia="en-AU"/>
        </w:rPr>
        <w:t xml:space="preserve">&amp; Program </w:t>
      </w:r>
      <w:r w:rsidRPr="003D78CF">
        <w:rPr>
          <w:rFonts w:eastAsia="Times New Roman" w:cstheme="minorHAnsi"/>
          <w:color w:val="000000"/>
          <w:lang w:eastAsia="en-AU"/>
        </w:rPr>
        <w:t xml:space="preserve">co-ordination </w:t>
      </w:r>
      <w:r w:rsidR="00BA1ABC" w:rsidRPr="003D78CF">
        <w:rPr>
          <w:rFonts w:eastAsia="Times New Roman" w:cstheme="minorHAnsi"/>
          <w:color w:val="000000"/>
          <w:lang w:eastAsia="en-AU"/>
        </w:rPr>
        <w:t>to support spiritual programs and volunteers</w:t>
      </w:r>
    </w:p>
    <w:p w14:paraId="78587265" w14:textId="6CC2455B" w:rsidR="00947E81" w:rsidRPr="003D78CF" w:rsidRDefault="00947E81" w:rsidP="008C70F5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ind w:left="567" w:hanging="357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>
        <w:rPr>
          <w:rFonts w:cstheme="minorHAnsi"/>
          <w:lang w:val="en"/>
        </w:rPr>
        <w:t>Support for Annual (&amp; extraordinary) General Meetings, Compliance &amp; Reports</w:t>
      </w:r>
    </w:p>
    <w:p w14:paraId="2C30D493" w14:textId="7E468695" w:rsidR="009A0BA1" w:rsidRPr="003D78CF" w:rsidRDefault="009A0BA1" w:rsidP="003D78C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</w:pPr>
      <w:r w:rsidRPr="003D78CF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 xml:space="preserve">What you </w:t>
      </w:r>
      <w:r w:rsidR="00EA7D79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 xml:space="preserve">will </w:t>
      </w:r>
      <w:r w:rsidRPr="003D78CF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>need</w:t>
      </w:r>
    </w:p>
    <w:p w14:paraId="0C246B00" w14:textId="77777777" w:rsidR="003D1D2E" w:rsidRPr="003D78CF" w:rsidRDefault="003D1D2E" w:rsidP="003D78C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</w:rPr>
      </w:pPr>
      <w:r w:rsidRPr="003D78CF">
        <w:rPr>
          <w:rFonts w:cstheme="minorHAnsi"/>
        </w:rPr>
        <w:t xml:space="preserve">Understanding of and commitment to the values and ideals of Tara Institute and the FPMT </w:t>
      </w:r>
    </w:p>
    <w:p w14:paraId="0FE2BF81" w14:textId="77777777" w:rsidR="00460A98" w:rsidRPr="00460A98" w:rsidRDefault="00460A98" w:rsidP="003D78C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</w:rPr>
      </w:pPr>
      <w:r w:rsidRPr="004D0F04">
        <w:rPr>
          <w:rFonts w:eastAsia="Times New Roman" w:cstheme="minorHAnsi"/>
          <w:lang w:eastAsia="en-AU"/>
        </w:rPr>
        <w:t>Experience in office management administration, preferably in a non-profit, spiritual or retreat centre, or community service organization environment</w:t>
      </w:r>
      <w:r w:rsidRPr="003D78CF">
        <w:rPr>
          <w:rFonts w:eastAsia="Times New Roman" w:cstheme="minorHAnsi"/>
          <w:lang w:eastAsia="en-AU"/>
        </w:rPr>
        <w:t xml:space="preserve"> </w:t>
      </w:r>
    </w:p>
    <w:p w14:paraId="7ACB64F4" w14:textId="237663E3" w:rsidR="00661811" w:rsidRPr="003D78CF" w:rsidRDefault="00661811" w:rsidP="003D78C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</w:rPr>
      </w:pPr>
      <w:r w:rsidRPr="003D78CF">
        <w:rPr>
          <w:rFonts w:eastAsia="Times New Roman" w:cstheme="minorHAnsi"/>
          <w:lang w:eastAsia="en-AU"/>
        </w:rPr>
        <w:t>Strong interpersonal and communication skills, with the ability to work with a diverse group of people</w:t>
      </w:r>
      <w:r w:rsidR="002D55FF" w:rsidRPr="003D78CF">
        <w:rPr>
          <w:rFonts w:eastAsia="Times New Roman" w:cstheme="minorHAnsi"/>
          <w:lang w:eastAsia="en-AU"/>
        </w:rPr>
        <w:t>, e</w:t>
      </w:r>
      <w:r w:rsidR="002D55FF" w:rsidRPr="003D78CF">
        <w:rPr>
          <w:rFonts w:cstheme="minorHAnsi"/>
        </w:rPr>
        <w:t xml:space="preserve">xcellent written communication skills, </w:t>
      </w:r>
      <w:r w:rsidR="00A43AEA" w:rsidRPr="003D78CF">
        <w:rPr>
          <w:rFonts w:cstheme="minorHAnsi"/>
        </w:rPr>
        <w:t>including</w:t>
      </w:r>
      <w:r w:rsidR="002D55FF" w:rsidRPr="003D78CF">
        <w:rPr>
          <w:rFonts w:cstheme="minorHAnsi"/>
        </w:rPr>
        <w:t xml:space="preserve"> good awareness of grammar and punctuation and </w:t>
      </w:r>
      <w:r w:rsidR="00A43AEA" w:rsidRPr="003D78CF">
        <w:rPr>
          <w:rFonts w:cstheme="minorHAnsi"/>
        </w:rPr>
        <w:t>proofreading experience</w:t>
      </w:r>
    </w:p>
    <w:p w14:paraId="00096C60" w14:textId="77777777" w:rsidR="001034BA" w:rsidRPr="003D78CF" w:rsidRDefault="001034BA" w:rsidP="003D78CF">
      <w:pPr>
        <w:pStyle w:val="ListParagraph"/>
        <w:numPr>
          <w:ilvl w:val="0"/>
          <w:numId w:val="6"/>
        </w:numPr>
        <w:autoSpaceDE w:val="0"/>
        <w:autoSpaceDN w:val="0"/>
        <w:adjustRightInd w:val="0"/>
        <w:jc w:val="both"/>
        <w:rPr>
          <w:rFonts w:cstheme="minorHAnsi"/>
        </w:rPr>
      </w:pPr>
      <w:r w:rsidRPr="003D78CF">
        <w:rPr>
          <w:rFonts w:cstheme="minorHAnsi"/>
        </w:rPr>
        <w:t>Proficiency in computer applications (especially Google workspace, Word, Excel, Publisher, Gmail, Mailchimp, Wix, ATO Business, Portal, online banking)</w:t>
      </w:r>
    </w:p>
    <w:p w14:paraId="75E3FE70" w14:textId="77777777" w:rsidR="00FF5C80" w:rsidRPr="003D78CF" w:rsidRDefault="001101DB" w:rsidP="003D78C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 w:rsidRPr="003D78CF">
        <w:rPr>
          <w:rFonts w:cstheme="minorHAnsi"/>
        </w:rPr>
        <w:t xml:space="preserve">High level of attention to detail </w:t>
      </w:r>
    </w:p>
    <w:p w14:paraId="215A0801" w14:textId="50777166" w:rsidR="00C62104" w:rsidRPr="003D78CF" w:rsidRDefault="00FF5C80" w:rsidP="008C70F5">
      <w:pPr>
        <w:pStyle w:val="ListParagraph"/>
        <w:numPr>
          <w:ilvl w:val="0"/>
          <w:numId w:val="6"/>
        </w:numPr>
        <w:shd w:val="clear" w:color="auto" w:fill="FFFFFF"/>
        <w:spacing w:after="240" w:line="240" w:lineRule="auto"/>
        <w:ind w:left="567" w:hanging="357"/>
        <w:jc w:val="both"/>
        <w:textAlignment w:val="baseline"/>
        <w:rPr>
          <w:rFonts w:cstheme="minorHAnsi"/>
        </w:rPr>
      </w:pPr>
      <w:r w:rsidRPr="003D78CF">
        <w:rPr>
          <w:rFonts w:cstheme="minorHAnsi"/>
        </w:rPr>
        <w:t>Highly developed organisational and time management skills</w:t>
      </w:r>
      <w:r w:rsidR="00C62104" w:rsidRPr="003D78CF">
        <w:rPr>
          <w:rFonts w:cstheme="minorHAnsi"/>
        </w:rPr>
        <w:t>, ability to be proactive, work flexibly and demonstrate initiative, handling a variety of projects concurrently with minimal supervision, working independently and as part of a team</w:t>
      </w:r>
    </w:p>
    <w:p w14:paraId="1EC9209B" w14:textId="77777777" w:rsidR="009A0BA1" w:rsidRPr="003D78CF" w:rsidRDefault="009A0BA1" w:rsidP="003D78CF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 w:rsidRPr="003D78CF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>What is in it for you</w:t>
      </w:r>
    </w:p>
    <w:p w14:paraId="24F49581" w14:textId="26605E4B" w:rsidR="009A0BA1" w:rsidRPr="003D78CF" w:rsidRDefault="009A0BA1" w:rsidP="003D78C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 w:rsidRPr="003D78CF">
        <w:rPr>
          <w:rFonts w:eastAsia="Times New Roman" w:cstheme="minorHAnsi"/>
          <w:color w:val="000000"/>
          <w:lang w:eastAsia="en-AU"/>
        </w:rPr>
        <w:t xml:space="preserve">A competitive salary </w:t>
      </w:r>
      <w:r w:rsidR="00A43AEA" w:rsidRPr="003D78CF">
        <w:rPr>
          <w:rFonts w:eastAsia="Times New Roman" w:cstheme="minorHAnsi"/>
          <w:color w:val="000000"/>
          <w:lang w:eastAsia="en-AU"/>
        </w:rPr>
        <w:t>commensurate with experience</w:t>
      </w:r>
    </w:p>
    <w:p w14:paraId="43F4EAAD" w14:textId="7C41259F" w:rsidR="009A0BA1" w:rsidRPr="003D78CF" w:rsidRDefault="009A0BA1" w:rsidP="003D78C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 w:rsidRPr="003D78CF">
        <w:rPr>
          <w:rFonts w:eastAsia="Times New Roman" w:cstheme="minorHAnsi"/>
          <w:color w:val="000000"/>
          <w:lang w:eastAsia="en-AU"/>
        </w:rPr>
        <w:t xml:space="preserve">The opportunity to work </w:t>
      </w:r>
      <w:r w:rsidR="00A43AEA" w:rsidRPr="003D78CF">
        <w:rPr>
          <w:rFonts w:eastAsia="Times New Roman" w:cstheme="minorHAnsi"/>
          <w:color w:val="000000"/>
          <w:lang w:eastAsia="en-AU"/>
        </w:rPr>
        <w:t xml:space="preserve">closely </w:t>
      </w:r>
      <w:r w:rsidRPr="003D78CF">
        <w:rPr>
          <w:rFonts w:eastAsia="Times New Roman" w:cstheme="minorHAnsi"/>
          <w:color w:val="000000"/>
          <w:lang w:eastAsia="en-AU"/>
        </w:rPr>
        <w:t xml:space="preserve">with </w:t>
      </w:r>
      <w:r w:rsidR="001A4787" w:rsidRPr="003D78CF">
        <w:rPr>
          <w:rFonts w:eastAsia="Times New Roman" w:cstheme="minorHAnsi"/>
          <w:color w:val="000000"/>
          <w:lang w:eastAsia="en-AU"/>
        </w:rPr>
        <w:t>like-minded</w:t>
      </w:r>
      <w:r w:rsidR="00A43AEA" w:rsidRPr="003D78CF">
        <w:rPr>
          <w:rFonts w:eastAsia="Times New Roman" w:cstheme="minorHAnsi"/>
          <w:color w:val="000000"/>
          <w:lang w:eastAsia="en-AU"/>
        </w:rPr>
        <w:t xml:space="preserve"> spiritual</w:t>
      </w:r>
      <w:r w:rsidR="004360B3" w:rsidRPr="003D78CF">
        <w:rPr>
          <w:rFonts w:eastAsia="Times New Roman" w:cstheme="minorHAnsi"/>
          <w:color w:val="000000"/>
          <w:lang w:eastAsia="en-AU"/>
        </w:rPr>
        <w:t xml:space="preserve"> people</w:t>
      </w:r>
    </w:p>
    <w:p w14:paraId="4D582E9F" w14:textId="0F048444" w:rsidR="00C720A2" w:rsidRPr="003D78CF" w:rsidRDefault="00C720A2" w:rsidP="003D78CF">
      <w:pPr>
        <w:pStyle w:val="ListParagraph"/>
        <w:numPr>
          <w:ilvl w:val="0"/>
          <w:numId w:val="6"/>
        </w:num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 w:rsidRPr="003D78CF">
        <w:rPr>
          <w:rFonts w:eastAsia="Times New Roman" w:cstheme="minorHAnsi"/>
          <w:color w:val="000000"/>
          <w:lang w:eastAsia="en-AU"/>
        </w:rPr>
        <w:t>“Free Membership” to Tara Institute programs and activities</w:t>
      </w:r>
    </w:p>
    <w:p w14:paraId="08A6C1C4" w14:textId="2F65ADC8" w:rsidR="00942532" w:rsidRPr="003D78CF" w:rsidRDefault="00942532" w:rsidP="003D78CF">
      <w:pPr>
        <w:shd w:val="clear" w:color="auto" w:fill="FFFFFF"/>
        <w:spacing w:before="135" w:after="135" w:line="240" w:lineRule="auto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 w:rsidRPr="00942532">
        <w:rPr>
          <w:rFonts w:eastAsia="Times New Roman" w:cstheme="minorHAnsi"/>
          <w:color w:val="000000"/>
          <w:lang w:eastAsia="en-AU"/>
        </w:rPr>
        <w:t>To apply</w:t>
      </w:r>
      <w:r>
        <w:rPr>
          <w:rFonts w:eastAsia="Times New Roman" w:cstheme="minorHAnsi"/>
          <w:color w:val="000000"/>
          <w:lang w:eastAsia="en-AU"/>
        </w:rPr>
        <w:t xml:space="preserve"> please</w:t>
      </w:r>
      <w:r w:rsidRPr="00942532">
        <w:rPr>
          <w:rFonts w:eastAsia="Times New Roman" w:cstheme="minorHAnsi"/>
          <w:color w:val="000000"/>
          <w:lang w:eastAsia="en-AU"/>
        </w:rPr>
        <w:t xml:space="preserve"> </w:t>
      </w:r>
      <w:r w:rsidRPr="003D78CF">
        <w:rPr>
          <w:rFonts w:eastAsia="Times New Roman" w:cstheme="minorHAnsi"/>
          <w:lang w:eastAsia="en-AU"/>
        </w:rPr>
        <w:t>submit your resume and a cover letter explaining your interest</w:t>
      </w:r>
      <w:r w:rsidR="005878A2">
        <w:rPr>
          <w:rFonts w:eastAsia="Times New Roman" w:cstheme="minorHAnsi"/>
          <w:lang w:eastAsia="en-AU"/>
        </w:rPr>
        <w:t xml:space="preserve"> in</w:t>
      </w:r>
      <w:r w:rsidRPr="003D78CF">
        <w:rPr>
          <w:rFonts w:eastAsia="Times New Roman" w:cstheme="minorHAnsi"/>
          <w:lang w:eastAsia="en-AU"/>
        </w:rPr>
        <w:t xml:space="preserve"> work</w:t>
      </w:r>
      <w:r w:rsidR="005878A2">
        <w:rPr>
          <w:rFonts w:eastAsia="Times New Roman" w:cstheme="minorHAnsi"/>
          <w:lang w:eastAsia="en-AU"/>
        </w:rPr>
        <w:t>ing</w:t>
      </w:r>
      <w:r w:rsidRPr="003D78CF">
        <w:rPr>
          <w:rFonts w:eastAsia="Times New Roman" w:cstheme="minorHAnsi"/>
          <w:lang w:eastAsia="en-AU"/>
        </w:rPr>
        <w:t xml:space="preserve"> at Tara Institute</w:t>
      </w:r>
      <w:r>
        <w:rPr>
          <w:rFonts w:eastAsia="Times New Roman" w:cstheme="minorHAnsi"/>
          <w:lang w:eastAsia="en-AU"/>
        </w:rPr>
        <w:t xml:space="preserve"> </w:t>
      </w:r>
      <w:r w:rsidR="00DA50E8">
        <w:rPr>
          <w:rFonts w:eastAsia="Times New Roman" w:cstheme="minorHAnsi"/>
          <w:lang w:eastAsia="en-AU"/>
        </w:rPr>
        <w:t xml:space="preserve">and with FPMT to </w:t>
      </w:r>
      <w:r w:rsidR="009174AF">
        <w:rPr>
          <w:rFonts w:eastAsia="Times New Roman" w:cstheme="minorHAnsi"/>
          <w:lang w:eastAsia="en-AU"/>
        </w:rPr>
        <w:t>Kerry Whitlock</w:t>
      </w:r>
      <w:r w:rsidR="000864C0">
        <w:rPr>
          <w:rFonts w:eastAsia="Times New Roman" w:cstheme="minorHAnsi"/>
          <w:lang w:eastAsia="en-AU"/>
        </w:rPr>
        <w:t xml:space="preserve"> via email </w:t>
      </w:r>
      <w:r w:rsidR="00B60A09" w:rsidRPr="00E47613">
        <w:rPr>
          <w:rFonts w:eastAsia="Times New Roman" w:cstheme="minorHAnsi"/>
          <w:b/>
          <w:bCs/>
          <w:lang w:eastAsia="en-AU"/>
        </w:rPr>
        <w:t>director</w:t>
      </w:r>
      <w:r w:rsidRPr="00E47613">
        <w:rPr>
          <w:rFonts w:eastAsia="Times New Roman" w:cstheme="minorHAnsi"/>
          <w:b/>
          <w:bCs/>
          <w:color w:val="000000"/>
          <w:lang w:eastAsia="en-AU"/>
        </w:rPr>
        <w:t>@</w:t>
      </w:r>
      <w:r w:rsidR="00B60A09" w:rsidRPr="00E47613">
        <w:rPr>
          <w:rFonts w:eastAsia="Times New Roman" w:cstheme="minorHAnsi"/>
          <w:b/>
          <w:bCs/>
          <w:color w:val="000000"/>
          <w:lang w:eastAsia="en-AU"/>
        </w:rPr>
        <w:t>tarainstitute</w:t>
      </w:r>
      <w:r w:rsidRPr="00E47613">
        <w:rPr>
          <w:rFonts w:eastAsia="Times New Roman" w:cstheme="minorHAnsi"/>
          <w:b/>
          <w:bCs/>
          <w:color w:val="000000"/>
          <w:lang w:eastAsia="en-AU"/>
        </w:rPr>
        <w:t>.org</w:t>
      </w:r>
      <w:r w:rsidR="00B60A09" w:rsidRPr="00E47613">
        <w:rPr>
          <w:rFonts w:eastAsia="Times New Roman" w:cstheme="minorHAnsi"/>
          <w:b/>
          <w:bCs/>
          <w:color w:val="000000"/>
          <w:lang w:eastAsia="en-AU"/>
        </w:rPr>
        <w:t>.au</w:t>
      </w:r>
      <w:r w:rsidRPr="00942532">
        <w:rPr>
          <w:rFonts w:eastAsia="Times New Roman" w:cstheme="minorHAnsi"/>
          <w:color w:val="000000"/>
          <w:lang w:eastAsia="en-AU"/>
        </w:rPr>
        <w:t>. Please direct all inquiries to the same address.</w:t>
      </w:r>
      <w:r w:rsidR="0077058D">
        <w:rPr>
          <w:rFonts w:eastAsia="Times New Roman" w:cstheme="minorHAnsi"/>
          <w:color w:val="000000"/>
          <w:lang w:eastAsia="en-AU"/>
        </w:rPr>
        <w:t xml:space="preserve"> Application</w:t>
      </w:r>
      <w:r w:rsidR="004915F2">
        <w:rPr>
          <w:rFonts w:eastAsia="Times New Roman" w:cstheme="minorHAnsi"/>
          <w:color w:val="000000"/>
          <w:lang w:eastAsia="en-AU"/>
        </w:rPr>
        <w:t>s</w:t>
      </w:r>
      <w:r w:rsidR="0077058D">
        <w:rPr>
          <w:rFonts w:eastAsia="Times New Roman" w:cstheme="minorHAnsi"/>
          <w:color w:val="000000"/>
          <w:lang w:eastAsia="en-AU"/>
        </w:rPr>
        <w:t xml:space="preserve"> close </w:t>
      </w:r>
      <w:r w:rsidR="0017069B">
        <w:rPr>
          <w:rFonts w:eastAsia="Times New Roman" w:cstheme="minorHAnsi"/>
          <w:color w:val="000000"/>
          <w:lang w:eastAsia="en-AU"/>
        </w:rPr>
        <w:t>Sunday</w:t>
      </w:r>
      <w:r w:rsidR="0077058D">
        <w:rPr>
          <w:rFonts w:eastAsia="Times New Roman" w:cstheme="minorHAnsi"/>
          <w:color w:val="000000"/>
          <w:lang w:eastAsia="en-AU"/>
        </w:rPr>
        <w:t xml:space="preserve"> </w:t>
      </w:r>
      <w:r w:rsidR="00BF548C">
        <w:rPr>
          <w:rFonts w:eastAsia="Times New Roman" w:cstheme="minorHAnsi"/>
          <w:color w:val="000000"/>
          <w:lang w:eastAsia="en-AU"/>
        </w:rPr>
        <w:t>11</w:t>
      </w:r>
      <w:r w:rsidR="0077058D" w:rsidRPr="0077058D">
        <w:rPr>
          <w:rFonts w:eastAsia="Times New Roman" w:cstheme="minorHAnsi"/>
          <w:color w:val="000000"/>
          <w:vertAlign w:val="superscript"/>
          <w:lang w:eastAsia="en-AU"/>
        </w:rPr>
        <w:t>th</w:t>
      </w:r>
      <w:r w:rsidR="0077058D">
        <w:rPr>
          <w:rFonts w:eastAsia="Times New Roman" w:cstheme="minorHAnsi"/>
          <w:color w:val="000000"/>
          <w:lang w:eastAsia="en-AU"/>
        </w:rPr>
        <w:t xml:space="preserve"> May 2025.</w:t>
      </w:r>
    </w:p>
    <w:p w14:paraId="08794A23" w14:textId="5DFA6F1E" w:rsidR="001A4787" w:rsidRPr="000864C0" w:rsidRDefault="009A0BA1" w:rsidP="000864C0">
      <w:pPr>
        <w:shd w:val="clear" w:color="auto" w:fill="FFFFFF"/>
        <w:spacing w:after="0" w:line="240" w:lineRule="auto"/>
        <w:jc w:val="both"/>
        <w:textAlignment w:val="baseline"/>
        <w:rPr>
          <w:rFonts w:eastAsia="Times New Roman" w:cstheme="minorHAnsi"/>
          <w:color w:val="000000"/>
          <w:lang w:eastAsia="en-AU"/>
        </w:rPr>
      </w:pPr>
      <w:r w:rsidRPr="003D78CF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>Please note - shortlisted candidates will be required to undergo background checks</w:t>
      </w:r>
      <w:r w:rsidR="00C720A2" w:rsidRPr="003D78CF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 xml:space="preserve"> (Police Checks and Working </w:t>
      </w:r>
      <w:proofErr w:type="gramStart"/>
      <w:r w:rsidR="00C720A2" w:rsidRPr="003D78CF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>With</w:t>
      </w:r>
      <w:proofErr w:type="gramEnd"/>
      <w:r w:rsidR="00C720A2" w:rsidRPr="003D78CF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 xml:space="preserve"> Children)</w:t>
      </w:r>
      <w:r w:rsidRPr="003D78CF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 xml:space="preserve"> as part of the recruitment process.  All candidates are required to hold relevant working rights in Australia.</w:t>
      </w:r>
      <w:r w:rsidR="00AD60EF" w:rsidRPr="003D78CF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 xml:space="preserve">  </w:t>
      </w:r>
      <w:r w:rsidRPr="003D78CF">
        <w:rPr>
          <w:rFonts w:eastAsia="Times New Roman" w:cstheme="minorHAnsi"/>
          <w:b/>
          <w:bCs/>
          <w:color w:val="000000"/>
          <w:bdr w:val="none" w:sz="0" w:space="0" w:color="auto" w:frame="1"/>
          <w:lang w:eastAsia="en-AU"/>
        </w:rPr>
        <w:t>All applications are treated in confidence.</w:t>
      </w:r>
    </w:p>
    <w:sectPr w:rsidR="001A4787" w:rsidRPr="000864C0" w:rsidSect="00D1168F">
      <w:headerReference w:type="default" r:id="rId7"/>
      <w:pgSz w:w="11906" w:h="16838"/>
      <w:pgMar w:top="720" w:right="720" w:bottom="720" w:left="720" w:header="51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9B5EA8" w14:textId="77777777" w:rsidR="00AD051A" w:rsidRDefault="00AD051A" w:rsidP="00D34A75">
      <w:pPr>
        <w:spacing w:after="0" w:line="240" w:lineRule="auto"/>
      </w:pPr>
      <w:r>
        <w:separator/>
      </w:r>
    </w:p>
  </w:endnote>
  <w:endnote w:type="continuationSeparator" w:id="0">
    <w:p w14:paraId="52E70AFE" w14:textId="77777777" w:rsidR="00AD051A" w:rsidRDefault="00AD051A" w:rsidP="00D3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F44F9C" w14:textId="77777777" w:rsidR="00AD051A" w:rsidRDefault="00AD051A" w:rsidP="00D34A75">
      <w:pPr>
        <w:spacing w:after="0" w:line="240" w:lineRule="auto"/>
      </w:pPr>
      <w:r>
        <w:separator/>
      </w:r>
    </w:p>
  </w:footnote>
  <w:footnote w:type="continuationSeparator" w:id="0">
    <w:p w14:paraId="46AE3974" w14:textId="77777777" w:rsidR="00AD051A" w:rsidRDefault="00AD051A" w:rsidP="00D3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DD3941" w14:textId="1B4497E2" w:rsidR="00D34A75" w:rsidRDefault="00D34A75">
    <w:pPr>
      <w:pStyle w:val="Header"/>
    </w:pPr>
    <w:r w:rsidRPr="001C3C9D">
      <w:rPr>
        <w:noProof/>
        <w:lang w:val="en-US"/>
      </w:rPr>
      <w:drawing>
        <wp:inline distT="0" distB="0" distL="0" distR="0" wp14:anchorId="54424742" wp14:editId="0DB47F74">
          <wp:extent cx="738275" cy="613195"/>
          <wp:effectExtent l="0" t="0" r="5080" b="0"/>
          <wp:docPr id="702857039" name="Picture 1" descr="A logo of a person with a statue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F5F9A7B0-C112-FEAA-9D22-FCADA4EFE38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" descr="A logo of a person with a statue&#10;&#10;Description automatically generated">
                    <a:extLst>
                      <a:ext uri="{FF2B5EF4-FFF2-40B4-BE49-F238E27FC236}">
                        <a16:creationId xmlns:a16="http://schemas.microsoft.com/office/drawing/2014/main" id="{F5F9A7B0-C112-FEAA-9D22-FCADA4EFE389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44339" cy="61823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CEC8473" w14:textId="77777777" w:rsidR="00D34A75" w:rsidRDefault="00D34A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682902"/>
    <w:multiLevelType w:val="multilevel"/>
    <w:tmpl w:val="C3262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DD76910"/>
    <w:multiLevelType w:val="hybridMultilevel"/>
    <w:tmpl w:val="42D8DB2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D976CE"/>
    <w:multiLevelType w:val="hybridMultilevel"/>
    <w:tmpl w:val="3814E3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A30218"/>
    <w:multiLevelType w:val="multilevel"/>
    <w:tmpl w:val="F612BC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75339"/>
    <w:multiLevelType w:val="hybridMultilevel"/>
    <w:tmpl w:val="CE68E0C2"/>
    <w:lvl w:ilvl="0" w:tplc="0C090001">
      <w:start w:val="1"/>
      <w:numFmt w:val="bullet"/>
      <w:lvlText w:val=""/>
      <w:lvlJc w:val="left"/>
      <w:pPr>
        <w:ind w:left="57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29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01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0" w:hanging="360"/>
      </w:pPr>
      <w:rPr>
        <w:rFonts w:ascii="Wingdings" w:hAnsi="Wingdings" w:hint="default"/>
      </w:rPr>
    </w:lvl>
  </w:abstractNum>
  <w:abstractNum w:abstractNumId="5" w15:restartNumberingAfterBreak="0">
    <w:nsid w:val="5FCA17C8"/>
    <w:multiLevelType w:val="hybridMultilevel"/>
    <w:tmpl w:val="DD4073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741744"/>
    <w:multiLevelType w:val="multilevel"/>
    <w:tmpl w:val="89E48F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0752CF3"/>
    <w:multiLevelType w:val="multilevel"/>
    <w:tmpl w:val="3B6AD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C63816"/>
    <w:multiLevelType w:val="hybridMultilevel"/>
    <w:tmpl w:val="EC46E42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1D65FA"/>
    <w:multiLevelType w:val="hybridMultilevel"/>
    <w:tmpl w:val="42A087B0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B26119"/>
    <w:multiLevelType w:val="hybridMultilevel"/>
    <w:tmpl w:val="2EB06046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0128626">
    <w:abstractNumId w:val="3"/>
  </w:num>
  <w:num w:numId="2" w16cid:durableId="230193449">
    <w:abstractNumId w:val="7"/>
  </w:num>
  <w:num w:numId="3" w16cid:durableId="1768841347">
    <w:abstractNumId w:val="6"/>
  </w:num>
  <w:num w:numId="4" w16cid:durableId="720248458">
    <w:abstractNumId w:val="0"/>
  </w:num>
  <w:num w:numId="5" w16cid:durableId="1534801057">
    <w:abstractNumId w:val="10"/>
  </w:num>
  <w:num w:numId="6" w16cid:durableId="458106243">
    <w:abstractNumId w:val="4"/>
  </w:num>
  <w:num w:numId="7" w16cid:durableId="721172234">
    <w:abstractNumId w:val="9"/>
  </w:num>
  <w:num w:numId="8" w16cid:durableId="1358655172">
    <w:abstractNumId w:val="8"/>
  </w:num>
  <w:num w:numId="9" w16cid:durableId="1171411246">
    <w:abstractNumId w:val="1"/>
  </w:num>
  <w:num w:numId="10" w16cid:durableId="1274675960">
    <w:abstractNumId w:val="2"/>
  </w:num>
  <w:num w:numId="11" w16cid:durableId="100836754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7244"/>
    <w:rsid w:val="00012B8E"/>
    <w:rsid w:val="0002490C"/>
    <w:rsid w:val="000364F1"/>
    <w:rsid w:val="00042F22"/>
    <w:rsid w:val="000864C0"/>
    <w:rsid w:val="001034BA"/>
    <w:rsid w:val="001101DB"/>
    <w:rsid w:val="001354A9"/>
    <w:rsid w:val="001663C8"/>
    <w:rsid w:val="0017069B"/>
    <w:rsid w:val="00195059"/>
    <w:rsid w:val="001A00BF"/>
    <w:rsid w:val="001A4787"/>
    <w:rsid w:val="001C4B16"/>
    <w:rsid w:val="001F1052"/>
    <w:rsid w:val="001F3787"/>
    <w:rsid w:val="002344B3"/>
    <w:rsid w:val="002606E7"/>
    <w:rsid w:val="0028759F"/>
    <w:rsid w:val="002A11FB"/>
    <w:rsid w:val="002B1F72"/>
    <w:rsid w:val="002B2511"/>
    <w:rsid w:val="002B33A7"/>
    <w:rsid w:val="002B6F1B"/>
    <w:rsid w:val="002C7301"/>
    <w:rsid w:val="002D55FF"/>
    <w:rsid w:val="00303A58"/>
    <w:rsid w:val="00331865"/>
    <w:rsid w:val="003605A3"/>
    <w:rsid w:val="00375A08"/>
    <w:rsid w:val="003862AC"/>
    <w:rsid w:val="00391DA3"/>
    <w:rsid w:val="003C6933"/>
    <w:rsid w:val="003D1D2E"/>
    <w:rsid w:val="003D78CF"/>
    <w:rsid w:val="00435AF9"/>
    <w:rsid w:val="004360B3"/>
    <w:rsid w:val="00460094"/>
    <w:rsid w:val="00460A98"/>
    <w:rsid w:val="004762DF"/>
    <w:rsid w:val="0048421A"/>
    <w:rsid w:val="004915F2"/>
    <w:rsid w:val="004C5681"/>
    <w:rsid w:val="004E1C21"/>
    <w:rsid w:val="004F6B57"/>
    <w:rsid w:val="00503B5B"/>
    <w:rsid w:val="005068A3"/>
    <w:rsid w:val="00565CC5"/>
    <w:rsid w:val="00567FE8"/>
    <w:rsid w:val="005878A2"/>
    <w:rsid w:val="00592FB1"/>
    <w:rsid w:val="005E5319"/>
    <w:rsid w:val="00650402"/>
    <w:rsid w:val="00651F8A"/>
    <w:rsid w:val="00661811"/>
    <w:rsid w:val="006736E8"/>
    <w:rsid w:val="00676507"/>
    <w:rsid w:val="006951A0"/>
    <w:rsid w:val="006C3F06"/>
    <w:rsid w:val="00732620"/>
    <w:rsid w:val="00737244"/>
    <w:rsid w:val="0077058D"/>
    <w:rsid w:val="00771C9C"/>
    <w:rsid w:val="007A503D"/>
    <w:rsid w:val="007B2A5D"/>
    <w:rsid w:val="00820D14"/>
    <w:rsid w:val="00842409"/>
    <w:rsid w:val="0084357C"/>
    <w:rsid w:val="008A6218"/>
    <w:rsid w:val="008C70F5"/>
    <w:rsid w:val="008E7F89"/>
    <w:rsid w:val="00912EE3"/>
    <w:rsid w:val="009174AF"/>
    <w:rsid w:val="00942532"/>
    <w:rsid w:val="00947E81"/>
    <w:rsid w:val="009A0BA1"/>
    <w:rsid w:val="009A5A33"/>
    <w:rsid w:val="009C001E"/>
    <w:rsid w:val="009C5F66"/>
    <w:rsid w:val="009D4F56"/>
    <w:rsid w:val="009F293F"/>
    <w:rsid w:val="00A14C49"/>
    <w:rsid w:val="00A2469F"/>
    <w:rsid w:val="00A43AEA"/>
    <w:rsid w:val="00A532D0"/>
    <w:rsid w:val="00AA012B"/>
    <w:rsid w:val="00AD051A"/>
    <w:rsid w:val="00AD60EF"/>
    <w:rsid w:val="00AE127E"/>
    <w:rsid w:val="00B566EE"/>
    <w:rsid w:val="00B60A09"/>
    <w:rsid w:val="00B61ED5"/>
    <w:rsid w:val="00B64F58"/>
    <w:rsid w:val="00B832D6"/>
    <w:rsid w:val="00BA1ABC"/>
    <w:rsid w:val="00BF548C"/>
    <w:rsid w:val="00C11939"/>
    <w:rsid w:val="00C4366F"/>
    <w:rsid w:val="00C62104"/>
    <w:rsid w:val="00C720A2"/>
    <w:rsid w:val="00CB02A0"/>
    <w:rsid w:val="00CD0894"/>
    <w:rsid w:val="00CD3477"/>
    <w:rsid w:val="00CD5093"/>
    <w:rsid w:val="00CF6AD6"/>
    <w:rsid w:val="00D1168F"/>
    <w:rsid w:val="00D34A75"/>
    <w:rsid w:val="00D44D18"/>
    <w:rsid w:val="00D629BD"/>
    <w:rsid w:val="00D75D3F"/>
    <w:rsid w:val="00D8581E"/>
    <w:rsid w:val="00DA50E8"/>
    <w:rsid w:val="00DA7B54"/>
    <w:rsid w:val="00DC3A60"/>
    <w:rsid w:val="00DF0993"/>
    <w:rsid w:val="00E47613"/>
    <w:rsid w:val="00EA3EB7"/>
    <w:rsid w:val="00EA7D79"/>
    <w:rsid w:val="00EE6391"/>
    <w:rsid w:val="00F0436C"/>
    <w:rsid w:val="00F12D4E"/>
    <w:rsid w:val="00F353A6"/>
    <w:rsid w:val="00F4134A"/>
    <w:rsid w:val="00F72350"/>
    <w:rsid w:val="00F77901"/>
    <w:rsid w:val="00F85464"/>
    <w:rsid w:val="00F86425"/>
    <w:rsid w:val="00FA739B"/>
    <w:rsid w:val="00FB2699"/>
    <w:rsid w:val="00FD315B"/>
    <w:rsid w:val="00FD47FE"/>
    <w:rsid w:val="00FF5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99E1DD"/>
  <w15:chartTrackingRefBased/>
  <w15:docId w15:val="{B79AB763-805A-459C-A34E-75E9B393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0B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paragraph" w:styleId="Heading2">
    <w:name w:val="heading 2"/>
    <w:basedOn w:val="Normal"/>
    <w:link w:val="Heading2Char"/>
    <w:uiPriority w:val="9"/>
    <w:qFormat/>
    <w:rsid w:val="009A0BA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0BA1"/>
    <w:rPr>
      <w:rFonts w:ascii="Times New Roman" w:eastAsia="Times New Roman" w:hAnsi="Times New Roman" w:cs="Times New Roman"/>
      <w:b/>
      <w:bCs/>
      <w:kern w:val="36"/>
      <w:sz w:val="48"/>
      <w:szCs w:val="48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9A0BA1"/>
    <w:rPr>
      <w:rFonts w:ascii="Times New Roman" w:eastAsia="Times New Roman" w:hAnsi="Times New Roman" w:cs="Times New Roman"/>
      <w:b/>
      <w:bCs/>
      <w:sz w:val="36"/>
      <w:szCs w:val="36"/>
      <w:lang w:eastAsia="en-AU"/>
    </w:rPr>
  </w:style>
  <w:style w:type="paragraph" w:styleId="NormalWeb">
    <w:name w:val="Normal (Web)"/>
    <w:basedOn w:val="Normal"/>
    <w:uiPriority w:val="99"/>
    <w:semiHidden/>
    <w:unhideWhenUsed/>
    <w:rsid w:val="009A0B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Strong">
    <w:name w:val="Strong"/>
    <w:basedOn w:val="DefaultParagraphFont"/>
    <w:uiPriority w:val="22"/>
    <w:qFormat/>
    <w:rsid w:val="009A0BA1"/>
    <w:rPr>
      <w:b/>
      <w:bCs/>
    </w:rPr>
  </w:style>
  <w:style w:type="paragraph" w:styleId="ListParagraph">
    <w:name w:val="List Paragraph"/>
    <w:basedOn w:val="Normal"/>
    <w:uiPriority w:val="34"/>
    <w:qFormat/>
    <w:rsid w:val="009A0BA1"/>
    <w:pPr>
      <w:ind w:left="720"/>
      <w:contextualSpacing/>
    </w:pPr>
  </w:style>
  <w:style w:type="table" w:styleId="TableGrid">
    <w:name w:val="Table Grid"/>
    <w:basedOn w:val="TableNormal"/>
    <w:uiPriority w:val="39"/>
    <w:rsid w:val="00A14C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34A75"/>
  </w:style>
  <w:style w:type="paragraph" w:styleId="Footer">
    <w:name w:val="footer"/>
    <w:basedOn w:val="Normal"/>
    <w:link w:val="FooterChar"/>
    <w:uiPriority w:val="99"/>
    <w:unhideWhenUsed/>
    <w:rsid w:val="00D34A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34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61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Jacqui O'Donnell</dc:creator>
  <cp:keywords/>
  <dc:description/>
  <cp:lastModifiedBy>Kerty Whitlock</cp:lastModifiedBy>
  <cp:revision>3</cp:revision>
  <dcterms:created xsi:type="dcterms:W3CDTF">2025-04-24T03:17:00Z</dcterms:created>
  <dcterms:modified xsi:type="dcterms:W3CDTF">2025-04-24T03:19:00Z</dcterms:modified>
</cp:coreProperties>
</file>